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A5" w:rsidRPr="00770AFB" w:rsidRDefault="00316FA5" w:rsidP="00316FA5">
      <w:pPr>
        <w:pStyle w:val="1"/>
        <w:rPr>
          <w:sz w:val="28"/>
          <w:szCs w:val="28"/>
        </w:rPr>
      </w:pPr>
      <w:r w:rsidRPr="00770AFB">
        <w:rPr>
          <w:sz w:val="28"/>
          <w:szCs w:val="28"/>
        </w:rPr>
        <w:t xml:space="preserve">П р и л у ц ь к а   м і с ь к а   р а д а </w:t>
      </w:r>
    </w:p>
    <w:p w:rsidR="00316FA5" w:rsidRDefault="00316FA5" w:rsidP="00316FA5">
      <w:pPr>
        <w:jc w:val="center"/>
        <w:rPr>
          <w:caps/>
          <w:sz w:val="28"/>
          <w:szCs w:val="28"/>
        </w:rPr>
      </w:pPr>
      <w:r w:rsidRPr="00770AFB">
        <w:rPr>
          <w:caps/>
          <w:sz w:val="28"/>
          <w:szCs w:val="28"/>
        </w:rPr>
        <w:t>Ч е р н і г і в с ь к о ї    о б л а с т і</w:t>
      </w:r>
    </w:p>
    <w:p w:rsidR="00316FA5" w:rsidRPr="00770AFB" w:rsidRDefault="00316FA5" w:rsidP="00316FA5">
      <w:pPr>
        <w:jc w:val="center"/>
        <w:rPr>
          <w:sz w:val="28"/>
          <w:szCs w:val="28"/>
        </w:rPr>
      </w:pPr>
    </w:p>
    <w:p w:rsidR="00316FA5" w:rsidRPr="00770AFB" w:rsidRDefault="00316FA5" w:rsidP="00316FA5">
      <w:pPr>
        <w:pStyle w:val="3"/>
        <w:tabs>
          <w:tab w:val="left" w:pos="0"/>
        </w:tabs>
        <w:rPr>
          <w:sz w:val="28"/>
          <w:szCs w:val="28"/>
        </w:rPr>
      </w:pPr>
      <w:r w:rsidRPr="00770AFB">
        <w:rPr>
          <w:sz w:val="28"/>
          <w:szCs w:val="28"/>
        </w:rPr>
        <w:t xml:space="preserve">П Р О Є К Т   Р І Ш Е Н </w:t>
      </w:r>
      <w:proofErr w:type="spellStart"/>
      <w:r w:rsidRPr="00770AFB">
        <w:rPr>
          <w:sz w:val="28"/>
          <w:szCs w:val="28"/>
        </w:rPr>
        <w:t>Н</w:t>
      </w:r>
      <w:proofErr w:type="spellEnd"/>
      <w:r w:rsidRPr="00770AFB">
        <w:rPr>
          <w:sz w:val="28"/>
          <w:szCs w:val="28"/>
        </w:rPr>
        <w:t xml:space="preserve"> Я</w:t>
      </w:r>
    </w:p>
    <w:p w:rsidR="00316FA5" w:rsidRDefault="00316FA5" w:rsidP="00316FA5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316FA5" w:rsidTr="0092032B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316FA5" w:rsidRPr="00CF2250" w:rsidRDefault="00316FA5" w:rsidP="0092032B">
            <w:pPr>
              <w:pStyle w:val="a3"/>
              <w:snapToGrid w:val="0"/>
            </w:pPr>
          </w:p>
        </w:tc>
        <w:tc>
          <w:tcPr>
            <w:tcW w:w="1068" w:type="dxa"/>
            <w:shd w:val="clear" w:color="auto" w:fill="auto"/>
          </w:tcPr>
          <w:p w:rsidR="00316FA5" w:rsidRDefault="00316FA5" w:rsidP="0092032B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316FA5" w:rsidRPr="00785992" w:rsidRDefault="00316FA5" w:rsidP="0092032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785992">
              <w:rPr>
                <w:sz w:val="28"/>
                <w:szCs w:val="28"/>
                <w:lang w:val="ru-RU"/>
              </w:rPr>
              <w:t xml:space="preserve">м. </w:t>
            </w:r>
            <w:r w:rsidRPr="00785992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316FA5" w:rsidRDefault="00316FA5" w:rsidP="0092032B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316FA5" w:rsidRPr="00046847" w:rsidRDefault="00316FA5" w:rsidP="0092032B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28133F" w:rsidRDefault="0028133F" w:rsidP="0028133F">
      <w:pPr>
        <w:pStyle w:val="a7"/>
        <w:spacing w:before="0" w:after="0" w:line="36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</w:p>
    <w:p w:rsidR="00316FA5" w:rsidRDefault="00316FA5" w:rsidP="0028133F">
      <w:pPr>
        <w:pStyle w:val="a7"/>
        <w:spacing w:before="0" w:after="0"/>
        <w:ind w:right="49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 внесення змін до структури та</w:t>
      </w:r>
    </w:p>
    <w:p w:rsidR="00316FA5" w:rsidRDefault="00316FA5" w:rsidP="00316FA5">
      <w:pPr>
        <w:rPr>
          <w:sz w:val="28"/>
          <w:szCs w:val="28"/>
          <w:lang w:eastAsia="ru-RU"/>
        </w:rPr>
      </w:pPr>
      <w:r w:rsidRPr="00316FA5">
        <w:rPr>
          <w:sz w:val="28"/>
          <w:szCs w:val="28"/>
          <w:lang w:eastAsia="ru-RU"/>
        </w:rPr>
        <w:t xml:space="preserve">чисельності управління соціального </w:t>
      </w:r>
    </w:p>
    <w:p w:rsidR="00316FA5" w:rsidRDefault="00316FA5" w:rsidP="00316FA5">
      <w:pPr>
        <w:rPr>
          <w:sz w:val="28"/>
          <w:szCs w:val="28"/>
          <w:lang w:eastAsia="ru-RU"/>
        </w:rPr>
      </w:pPr>
      <w:r w:rsidRPr="00316FA5">
        <w:rPr>
          <w:sz w:val="28"/>
          <w:szCs w:val="28"/>
          <w:lang w:eastAsia="ru-RU"/>
        </w:rPr>
        <w:t>захисту</w:t>
      </w:r>
      <w:r>
        <w:rPr>
          <w:sz w:val="28"/>
          <w:szCs w:val="28"/>
          <w:lang w:eastAsia="ru-RU"/>
        </w:rPr>
        <w:t xml:space="preserve"> населення Прилуцької міської</w:t>
      </w:r>
    </w:p>
    <w:p w:rsidR="00316FA5" w:rsidRDefault="00316FA5" w:rsidP="00316F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ради Чернігівської області та затвердження</w:t>
      </w:r>
    </w:p>
    <w:p w:rsidR="00316FA5" w:rsidRDefault="00316FA5" w:rsidP="00316F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Положення про управління соціального</w:t>
      </w:r>
    </w:p>
    <w:p w:rsidR="00316FA5" w:rsidRDefault="00316FA5" w:rsidP="00316F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захисту населення Прилуцької міської ради</w:t>
      </w:r>
    </w:p>
    <w:p w:rsidR="00316FA5" w:rsidRPr="00316FA5" w:rsidRDefault="00316FA5" w:rsidP="00316F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Чернігівської області в новій редакції</w:t>
      </w:r>
    </w:p>
    <w:p w:rsidR="00316FA5" w:rsidRDefault="00316FA5" w:rsidP="00413D8B">
      <w:pPr>
        <w:ind w:firstLine="142"/>
        <w:jc w:val="both"/>
        <w:rPr>
          <w:sz w:val="28"/>
        </w:rPr>
      </w:pPr>
    </w:p>
    <w:p w:rsidR="009E0B5C" w:rsidRDefault="009E0B5C" w:rsidP="00413D8B">
      <w:pPr>
        <w:tabs>
          <w:tab w:val="left" w:pos="709"/>
        </w:tabs>
        <w:ind w:firstLine="142"/>
        <w:jc w:val="both"/>
        <w:rPr>
          <w:sz w:val="28"/>
          <w:szCs w:val="34"/>
        </w:rPr>
      </w:pPr>
    </w:p>
    <w:p w:rsidR="009E0B5C" w:rsidRDefault="009E0B5C" w:rsidP="00413D8B">
      <w:pPr>
        <w:ind w:firstLine="567"/>
        <w:jc w:val="both"/>
        <w:rPr>
          <w:sz w:val="28"/>
        </w:rPr>
      </w:pPr>
      <w:r>
        <w:rPr>
          <w:sz w:val="28"/>
        </w:rPr>
        <w:t xml:space="preserve"> Відповідно до пункту 5 частини 1 статті 26 Закону Укр</w:t>
      </w:r>
      <w:r w:rsidR="00BE7175">
        <w:rPr>
          <w:sz w:val="28"/>
        </w:rPr>
        <w:t>аїни «</w:t>
      </w:r>
      <w:r>
        <w:rPr>
          <w:sz w:val="28"/>
        </w:rPr>
        <w:t>Про м</w:t>
      </w:r>
      <w:r w:rsidR="00BE7175">
        <w:rPr>
          <w:sz w:val="28"/>
        </w:rPr>
        <w:t>ісцеве самоврядування в Україні»</w:t>
      </w:r>
      <w:r w:rsidR="00C76B44">
        <w:rPr>
          <w:sz w:val="28"/>
        </w:rPr>
        <w:t xml:space="preserve">, на </w:t>
      </w:r>
      <w:r w:rsidR="00FB6991">
        <w:rPr>
          <w:sz w:val="28"/>
          <w:szCs w:val="28"/>
        </w:rPr>
        <w:t>виконання н</w:t>
      </w:r>
      <w:r w:rsidR="00C76B44">
        <w:rPr>
          <w:sz w:val="28"/>
          <w:szCs w:val="28"/>
        </w:rPr>
        <w:t>ака</w:t>
      </w:r>
      <w:r w:rsidR="0062535E">
        <w:rPr>
          <w:sz w:val="28"/>
          <w:szCs w:val="28"/>
        </w:rPr>
        <w:t>зу Мін</w:t>
      </w:r>
      <w:r w:rsidR="00262844">
        <w:rPr>
          <w:sz w:val="28"/>
          <w:szCs w:val="28"/>
        </w:rPr>
        <w:t xml:space="preserve">істерства </w:t>
      </w:r>
      <w:r w:rsidR="0062535E">
        <w:rPr>
          <w:sz w:val="28"/>
          <w:szCs w:val="28"/>
        </w:rPr>
        <w:t>соц</w:t>
      </w:r>
      <w:r w:rsidR="00262844">
        <w:rPr>
          <w:sz w:val="28"/>
          <w:szCs w:val="28"/>
        </w:rPr>
        <w:t xml:space="preserve">іальної </w:t>
      </w:r>
      <w:r w:rsidR="0062535E">
        <w:rPr>
          <w:sz w:val="28"/>
          <w:szCs w:val="28"/>
        </w:rPr>
        <w:t>політики України від 11.10</w:t>
      </w:r>
      <w:r w:rsidR="00C76B44">
        <w:rPr>
          <w:sz w:val="28"/>
          <w:szCs w:val="28"/>
        </w:rPr>
        <w:t>.2023 № 2</w:t>
      </w:r>
      <w:r w:rsidR="0062535E">
        <w:rPr>
          <w:sz w:val="28"/>
          <w:szCs w:val="28"/>
        </w:rPr>
        <w:t>50</w:t>
      </w:r>
      <w:r w:rsidR="00C76B44">
        <w:rPr>
          <w:sz w:val="28"/>
          <w:szCs w:val="28"/>
        </w:rPr>
        <w:t xml:space="preserve"> </w:t>
      </w:r>
      <w:r w:rsidR="00C76B44" w:rsidRPr="00454F7D">
        <w:rPr>
          <w:sz w:val="28"/>
          <w:szCs w:val="28"/>
        </w:rPr>
        <w:t>«</w:t>
      </w:r>
      <w:r w:rsidR="0062535E">
        <w:rPr>
          <w:sz w:val="28"/>
          <w:szCs w:val="28"/>
        </w:rPr>
        <w:t xml:space="preserve">Деякі питання організації діяльності районних, районних у </w:t>
      </w:r>
      <w:proofErr w:type="spellStart"/>
      <w:r w:rsidR="0062535E">
        <w:rPr>
          <w:sz w:val="28"/>
          <w:szCs w:val="28"/>
        </w:rPr>
        <w:t>м.м</w:t>
      </w:r>
      <w:proofErr w:type="spellEnd"/>
      <w:r w:rsidR="0062535E">
        <w:rPr>
          <w:sz w:val="28"/>
          <w:szCs w:val="28"/>
        </w:rPr>
        <w:t xml:space="preserve">. Києві та Севастополі держадміністрацій, а також </w:t>
      </w:r>
      <w:proofErr w:type="spellStart"/>
      <w:r w:rsidR="0062535E">
        <w:rPr>
          <w:sz w:val="28"/>
          <w:szCs w:val="28"/>
        </w:rPr>
        <w:t>тергромади</w:t>
      </w:r>
      <w:proofErr w:type="spellEnd"/>
      <w:r w:rsidR="0062535E">
        <w:rPr>
          <w:sz w:val="28"/>
          <w:szCs w:val="28"/>
        </w:rPr>
        <w:t xml:space="preserve"> щодо реалізації питань ветеранської політики</w:t>
      </w:r>
      <w:r w:rsidR="00C76B44" w:rsidRPr="00454F7D">
        <w:rPr>
          <w:sz w:val="28"/>
          <w:szCs w:val="28"/>
        </w:rPr>
        <w:t>»</w:t>
      </w:r>
      <w:r>
        <w:rPr>
          <w:rFonts w:eastAsia="Tahoma" w:cs="Tahoma"/>
          <w:color w:val="000000"/>
          <w:sz w:val="28"/>
          <w:szCs w:val="28"/>
        </w:rPr>
        <w:t>,</w:t>
      </w:r>
      <w:r>
        <w:rPr>
          <w:sz w:val="28"/>
        </w:rPr>
        <w:t xml:space="preserve"> розглянувши</w:t>
      </w:r>
      <w:r>
        <w:rPr>
          <w:sz w:val="28"/>
          <w:szCs w:val="28"/>
        </w:rPr>
        <w:t xml:space="preserve"> доповідну записку начальника управління соціального захисту населення міської ради </w:t>
      </w:r>
      <w:r w:rsidR="00316FA5">
        <w:rPr>
          <w:sz w:val="28"/>
          <w:szCs w:val="28"/>
        </w:rPr>
        <w:t xml:space="preserve">Ганни </w:t>
      </w:r>
      <w:r>
        <w:rPr>
          <w:sz w:val="28"/>
          <w:szCs w:val="28"/>
        </w:rPr>
        <w:t xml:space="preserve">МАЛИШ, </w:t>
      </w:r>
      <w:r>
        <w:rPr>
          <w:sz w:val="28"/>
        </w:rPr>
        <w:t xml:space="preserve">міська рада  </w:t>
      </w:r>
    </w:p>
    <w:p w:rsidR="009E0B5C" w:rsidRDefault="009E0B5C" w:rsidP="00413D8B">
      <w:pPr>
        <w:ind w:firstLine="142"/>
        <w:jc w:val="both"/>
        <w:rPr>
          <w:sz w:val="28"/>
          <w:szCs w:val="34"/>
        </w:rPr>
      </w:pPr>
    </w:p>
    <w:p w:rsidR="009E0B5C" w:rsidRDefault="009E0B5C" w:rsidP="0028133F">
      <w:pPr>
        <w:jc w:val="both"/>
        <w:rPr>
          <w:sz w:val="28"/>
          <w:szCs w:val="28"/>
        </w:rPr>
      </w:pPr>
      <w:r>
        <w:rPr>
          <w:sz w:val="28"/>
        </w:rPr>
        <w:t xml:space="preserve">ВИРІШИЛА: </w:t>
      </w:r>
      <w:r>
        <w:rPr>
          <w:sz w:val="28"/>
          <w:szCs w:val="28"/>
        </w:rPr>
        <w:t xml:space="preserve">  </w:t>
      </w:r>
    </w:p>
    <w:p w:rsidR="009E0B5C" w:rsidRDefault="009E0B5C" w:rsidP="00413D8B">
      <w:pPr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E0B5C" w:rsidRPr="00C76B44" w:rsidRDefault="009E0B5C" w:rsidP="00413D8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6B44">
        <w:rPr>
          <w:sz w:val="28"/>
          <w:szCs w:val="28"/>
        </w:rPr>
        <w:t>Унести зміни до структури та чисельності управління соціального захисту населення Прилуцької міської ради</w:t>
      </w:r>
      <w:r w:rsidR="0062535E">
        <w:rPr>
          <w:sz w:val="28"/>
          <w:szCs w:val="28"/>
        </w:rPr>
        <w:t xml:space="preserve"> Чернігівської області (код ЄДРПОУ 0319622)</w:t>
      </w:r>
      <w:r w:rsidRPr="00C76B44">
        <w:rPr>
          <w:sz w:val="28"/>
          <w:szCs w:val="28"/>
        </w:rPr>
        <w:t>:</w:t>
      </w:r>
    </w:p>
    <w:p w:rsidR="00C76B44" w:rsidRDefault="00C76B44" w:rsidP="00413D8B">
      <w:pPr>
        <w:tabs>
          <w:tab w:val="left" w:pos="720"/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1.1. Ліквідувати:</w:t>
      </w:r>
    </w:p>
    <w:p w:rsidR="00C76B44" w:rsidRDefault="00316FA5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сектор підтримки сім’ї та координації надання соціальних послуг (2</w:t>
      </w:r>
      <w:r w:rsidR="0028133F">
        <w:rPr>
          <w:color w:val="1D1D1B"/>
          <w:sz w:val="28"/>
          <w:szCs w:val="28"/>
        </w:rPr>
        <w:t> </w:t>
      </w:r>
      <w:r w:rsidR="0062535E">
        <w:rPr>
          <w:color w:val="1D1D1B"/>
          <w:sz w:val="28"/>
          <w:szCs w:val="28"/>
        </w:rPr>
        <w:t>одиниц</w:t>
      </w:r>
      <w:r>
        <w:rPr>
          <w:color w:val="1D1D1B"/>
          <w:sz w:val="28"/>
          <w:szCs w:val="28"/>
        </w:rPr>
        <w:t>і</w:t>
      </w:r>
      <w:r w:rsidR="00C76B44">
        <w:rPr>
          <w:color w:val="1D1D1B"/>
          <w:sz w:val="28"/>
          <w:szCs w:val="28"/>
        </w:rPr>
        <w:t>);</w:t>
      </w:r>
    </w:p>
    <w:p w:rsidR="00316FA5" w:rsidRDefault="00914D79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посаду </w:t>
      </w:r>
      <w:r w:rsidR="00316FA5">
        <w:rPr>
          <w:color w:val="1D1D1B"/>
          <w:sz w:val="28"/>
          <w:szCs w:val="28"/>
        </w:rPr>
        <w:t>провідного спеціаліста – юрисконсульта (1 одиниця);</w:t>
      </w:r>
    </w:p>
    <w:p w:rsidR="00C76B44" w:rsidRDefault="00316FA5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посаду головного спеціаліста відділу бухгалтерського обліку (1 одиниця).</w:t>
      </w:r>
    </w:p>
    <w:p w:rsidR="00C76B44" w:rsidRDefault="00FB6991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1.2.</w:t>
      </w:r>
      <w:r w:rsidR="00C76B44">
        <w:rPr>
          <w:color w:val="1D1D1B"/>
          <w:sz w:val="28"/>
          <w:szCs w:val="28"/>
        </w:rPr>
        <w:t xml:space="preserve"> Утворити відділ </w:t>
      </w:r>
      <w:r w:rsidR="00484C51">
        <w:rPr>
          <w:color w:val="1D1D1B"/>
          <w:sz w:val="28"/>
          <w:szCs w:val="28"/>
        </w:rPr>
        <w:t xml:space="preserve">підтримки сім’ї та координації надання соціальних послуг </w:t>
      </w:r>
      <w:r w:rsidR="00413D8B">
        <w:rPr>
          <w:color w:val="1D1D1B"/>
          <w:sz w:val="28"/>
          <w:szCs w:val="28"/>
        </w:rPr>
        <w:t>(3</w:t>
      </w:r>
      <w:r w:rsidR="00C76B44">
        <w:rPr>
          <w:color w:val="1D1D1B"/>
          <w:sz w:val="28"/>
          <w:szCs w:val="28"/>
        </w:rPr>
        <w:t xml:space="preserve"> </w:t>
      </w:r>
      <w:r w:rsidR="00413D8B">
        <w:rPr>
          <w:color w:val="1D1D1B"/>
          <w:sz w:val="28"/>
          <w:szCs w:val="28"/>
        </w:rPr>
        <w:t>одиниці</w:t>
      </w:r>
      <w:r w:rsidR="00C76B44">
        <w:rPr>
          <w:color w:val="1D1D1B"/>
          <w:sz w:val="28"/>
          <w:szCs w:val="28"/>
        </w:rPr>
        <w:t>):</w:t>
      </w:r>
    </w:p>
    <w:p w:rsidR="00C76B44" w:rsidRDefault="00C76B44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- начальник відділу (1 одиниця);</w:t>
      </w:r>
    </w:p>
    <w:p w:rsidR="00C76B44" w:rsidRDefault="00C76B44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головний спеціаліст</w:t>
      </w:r>
      <w:r w:rsidRPr="003952A0">
        <w:rPr>
          <w:color w:val="1D1D1B"/>
          <w:sz w:val="28"/>
          <w:szCs w:val="28"/>
        </w:rPr>
        <w:t xml:space="preserve"> </w:t>
      </w:r>
      <w:r w:rsidR="00413D8B">
        <w:rPr>
          <w:color w:val="1D1D1B"/>
          <w:sz w:val="28"/>
          <w:szCs w:val="28"/>
        </w:rPr>
        <w:t>(2 одиниці).</w:t>
      </w:r>
    </w:p>
    <w:p w:rsidR="00C76B44" w:rsidRDefault="007A2347" w:rsidP="00413D8B">
      <w:pPr>
        <w:tabs>
          <w:tab w:val="left" w:pos="851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</w:t>
      </w:r>
      <w:r w:rsidR="00FB6991">
        <w:rPr>
          <w:color w:val="1D1D1B"/>
          <w:sz w:val="28"/>
          <w:szCs w:val="28"/>
        </w:rPr>
        <w:t>.</w:t>
      </w:r>
      <w:r w:rsidR="00484C51">
        <w:rPr>
          <w:color w:val="1D1D1B"/>
          <w:sz w:val="28"/>
          <w:szCs w:val="28"/>
        </w:rPr>
        <w:t>3</w:t>
      </w:r>
      <w:r w:rsidR="00FB6991">
        <w:rPr>
          <w:color w:val="1D1D1B"/>
          <w:sz w:val="28"/>
          <w:szCs w:val="28"/>
        </w:rPr>
        <w:t>.</w:t>
      </w:r>
      <w:r w:rsidR="00C76B44">
        <w:rPr>
          <w:color w:val="1D1D1B"/>
          <w:sz w:val="28"/>
          <w:szCs w:val="28"/>
        </w:rPr>
        <w:t> Увести посади:</w:t>
      </w:r>
    </w:p>
    <w:p w:rsidR="00C76B44" w:rsidRDefault="007A2347" w:rsidP="007A2347">
      <w:pPr>
        <w:tabs>
          <w:tab w:val="left" w:pos="709"/>
          <w:tab w:val="left" w:pos="7556"/>
        </w:tabs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- </w:t>
      </w:r>
      <w:r w:rsidR="00413D8B">
        <w:rPr>
          <w:color w:val="1D1D1B"/>
          <w:sz w:val="28"/>
          <w:szCs w:val="28"/>
        </w:rPr>
        <w:t>н</w:t>
      </w:r>
      <w:r w:rsidR="00C76B44">
        <w:rPr>
          <w:color w:val="1D1D1B"/>
          <w:sz w:val="28"/>
          <w:szCs w:val="28"/>
        </w:rPr>
        <w:t xml:space="preserve">ачальник відділу соціальної підтримки </w:t>
      </w:r>
      <w:r w:rsidR="00484C51">
        <w:rPr>
          <w:color w:val="1D1D1B"/>
          <w:sz w:val="28"/>
          <w:szCs w:val="28"/>
        </w:rPr>
        <w:t xml:space="preserve">сім’ї та координації надання соціальних послуг </w:t>
      </w:r>
      <w:r w:rsidR="00C76B44">
        <w:rPr>
          <w:color w:val="1D1D1B"/>
          <w:sz w:val="28"/>
          <w:szCs w:val="28"/>
        </w:rPr>
        <w:t>(1 одиниця);</w:t>
      </w:r>
    </w:p>
    <w:p w:rsidR="00C76B44" w:rsidRPr="00413D8B" w:rsidRDefault="00C76B44" w:rsidP="007A2347">
      <w:pPr>
        <w:numPr>
          <w:ilvl w:val="0"/>
          <w:numId w:val="4"/>
        </w:numPr>
        <w:tabs>
          <w:tab w:val="clear" w:pos="720"/>
          <w:tab w:val="num" w:pos="426"/>
          <w:tab w:val="left" w:pos="709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 w:rsidRPr="00413D8B">
        <w:rPr>
          <w:color w:val="1D1D1B"/>
          <w:sz w:val="28"/>
          <w:szCs w:val="28"/>
        </w:rPr>
        <w:t xml:space="preserve">головний спеціаліст </w:t>
      </w:r>
      <w:r w:rsidR="00484C51">
        <w:rPr>
          <w:color w:val="1D1D1B"/>
          <w:sz w:val="28"/>
          <w:szCs w:val="28"/>
        </w:rPr>
        <w:t xml:space="preserve">відділу підтримки сім’ї та координації надання соціальних послуг </w:t>
      </w:r>
      <w:r w:rsidRPr="00413D8B">
        <w:rPr>
          <w:color w:val="1D1D1B"/>
          <w:sz w:val="28"/>
          <w:szCs w:val="28"/>
        </w:rPr>
        <w:t>(2 одиниці);</w:t>
      </w:r>
    </w:p>
    <w:p w:rsidR="00C76B44" w:rsidRDefault="00C76B44" w:rsidP="00413D8B">
      <w:pPr>
        <w:numPr>
          <w:ilvl w:val="0"/>
          <w:numId w:val="4"/>
        </w:numPr>
        <w:tabs>
          <w:tab w:val="left" w:pos="851"/>
          <w:tab w:val="left" w:pos="7556"/>
        </w:tabs>
        <w:suppressAutoHyphens w:val="0"/>
        <w:ind w:left="0"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lastRenderedPageBreak/>
        <w:t xml:space="preserve"> </w:t>
      </w:r>
      <w:r w:rsidR="00484C51">
        <w:rPr>
          <w:color w:val="1D1D1B"/>
          <w:sz w:val="28"/>
          <w:szCs w:val="28"/>
        </w:rPr>
        <w:t>головний спеціаліст – юрисконсульт відділу з питань ветеранської політики</w:t>
      </w:r>
      <w:r w:rsidR="00413D8B">
        <w:rPr>
          <w:color w:val="1D1D1B"/>
          <w:sz w:val="28"/>
          <w:szCs w:val="28"/>
        </w:rPr>
        <w:t xml:space="preserve"> (1 одиниця</w:t>
      </w:r>
      <w:r w:rsidR="00484C51">
        <w:rPr>
          <w:color w:val="1D1D1B"/>
          <w:sz w:val="28"/>
          <w:szCs w:val="28"/>
        </w:rPr>
        <w:t>).</w:t>
      </w:r>
    </w:p>
    <w:p w:rsidR="009E0B5C" w:rsidRDefault="007A2347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0B5C">
        <w:rPr>
          <w:sz w:val="28"/>
          <w:szCs w:val="28"/>
        </w:rPr>
        <w:t xml:space="preserve"> Затвердити  структуру та чисельність управління соціального захисту населення Прилуцької міської ради </w:t>
      </w:r>
      <w:r w:rsidR="00413D8B">
        <w:rPr>
          <w:sz w:val="28"/>
          <w:szCs w:val="28"/>
        </w:rPr>
        <w:t xml:space="preserve">Чернігівської області </w:t>
      </w:r>
      <w:r w:rsidR="009E0B5C">
        <w:rPr>
          <w:sz w:val="28"/>
          <w:szCs w:val="28"/>
        </w:rPr>
        <w:t>(додається).</w:t>
      </w:r>
    </w:p>
    <w:p w:rsidR="009E0B5C" w:rsidRDefault="009E0B5C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Положення про управління соціального захисту населення Прилуцької міської ради Чернігівської області в новій редакції (додається).</w:t>
      </w:r>
    </w:p>
    <w:p w:rsidR="009E0B5C" w:rsidRDefault="009E0B5C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Уповноважити начальника управління соціального захисту Прилуцької міської ради </w:t>
      </w:r>
      <w:r w:rsidR="00413D8B">
        <w:rPr>
          <w:sz w:val="28"/>
          <w:szCs w:val="28"/>
        </w:rPr>
        <w:t xml:space="preserve">Чернігівської області </w:t>
      </w:r>
      <w:r w:rsidR="00484C51">
        <w:rPr>
          <w:sz w:val="28"/>
          <w:szCs w:val="28"/>
        </w:rPr>
        <w:t xml:space="preserve">Ганну </w:t>
      </w:r>
      <w:r>
        <w:rPr>
          <w:sz w:val="28"/>
          <w:szCs w:val="28"/>
        </w:rPr>
        <w:t>МАЛИШ</w:t>
      </w:r>
      <w:r w:rsidR="00C31C95">
        <w:rPr>
          <w:sz w:val="28"/>
          <w:szCs w:val="28"/>
        </w:rPr>
        <w:t xml:space="preserve"> здійснити заходи щодо реєстрації нової редакції </w:t>
      </w:r>
      <w:r>
        <w:rPr>
          <w:sz w:val="28"/>
          <w:szCs w:val="28"/>
        </w:rPr>
        <w:t>Положення про управління соціального захисту населення Прилуцької міської ради Чернігівської області.</w:t>
      </w:r>
    </w:p>
    <w:p w:rsidR="009E0B5C" w:rsidRPr="00484C51" w:rsidRDefault="007A2347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0B5C">
        <w:rPr>
          <w:sz w:val="28"/>
          <w:szCs w:val="28"/>
        </w:rPr>
        <w:t xml:space="preserve">. </w:t>
      </w:r>
      <w:r w:rsidR="0028133F">
        <w:rPr>
          <w:sz w:val="28"/>
          <w:szCs w:val="28"/>
        </w:rPr>
        <w:t xml:space="preserve">Вважати таким, що втратило чинність </w:t>
      </w:r>
      <w:r w:rsidR="00FB7182" w:rsidRPr="00631170">
        <w:rPr>
          <w:sz w:val="28"/>
          <w:szCs w:val="28"/>
        </w:rPr>
        <w:t>рішення міськ</w:t>
      </w:r>
      <w:r w:rsidR="00631170" w:rsidRPr="00631170">
        <w:rPr>
          <w:sz w:val="28"/>
          <w:szCs w:val="28"/>
        </w:rPr>
        <w:t>ої ради (52</w:t>
      </w:r>
      <w:r w:rsidR="0028133F">
        <w:rPr>
          <w:sz w:val="28"/>
          <w:szCs w:val="28"/>
        </w:rPr>
        <w:t> </w:t>
      </w:r>
      <w:bookmarkStart w:id="0" w:name="_GoBack"/>
      <w:bookmarkEnd w:id="0"/>
      <w:r w:rsidR="009E0B5C" w:rsidRPr="00631170">
        <w:rPr>
          <w:sz w:val="28"/>
          <w:szCs w:val="28"/>
        </w:rPr>
        <w:t>(позаче</w:t>
      </w:r>
      <w:r w:rsidR="00631170" w:rsidRPr="00631170">
        <w:rPr>
          <w:sz w:val="28"/>
          <w:szCs w:val="28"/>
        </w:rPr>
        <w:t>ргова) сесія 8 скликання) від 08</w:t>
      </w:r>
      <w:r w:rsidR="009E0B5C" w:rsidRPr="00631170">
        <w:rPr>
          <w:sz w:val="28"/>
          <w:szCs w:val="28"/>
        </w:rPr>
        <w:t xml:space="preserve"> </w:t>
      </w:r>
      <w:r w:rsidR="00631170" w:rsidRPr="00631170">
        <w:rPr>
          <w:sz w:val="28"/>
          <w:szCs w:val="28"/>
        </w:rPr>
        <w:t>серпня</w:t>
      </w:r>
      <w:r w:rsidR="00B206BB" w:rsidRPr="00631170">
        <w:rPr>
          <w:sz w:val="28"/>
          <w:szCs w:val="28"/>
        </w:rPr>
        <w:t xml:space="preserve"> 202</w:t>
      </w:r>
      <w:r w:rsidR="00413D8B" w:rsidRPr="00631170">
        <w:rPr>
          <w:sz w:val="28"/>
          <w:szCs w:val="28"/>
        </w:rPr>
        <w:t>4</w:t>
      </w:r>
      <w:r w:rsidR="00631170" w:rsidRPr="00631170">
        <w:rPr>
          <w:sz w:val="28"/>
          <w:szCs w:val="28"/>
        </w:rPr>
        <w:t xml:space="preserve"> року № 15</w:t>
      </w:r>
      <w:r w:rsidR="00FB7182" w:rsidRPr="00484C51">
        <w:rPr>
          <w:color w:val="FF0000"/>
          <w:sz w:val="28"/>
          <w:szCs w:val="28"/>
        </w:rPr>
        <w:t xml:space="preserve"> </w:t>
      </w:r>
      <w:r w:rsidR="00FB7182" w:rsidRPr="00484C51">
        <w:rPr>
          <w:sz w:val="28"/>
          <w:szCs w:val="28"/>
        </w:rPr>
        <w:t>«</w:t>
      </w:r>
      <w:r w:rsidR="009E0B5C" w:rsidRPr="00484C51">
        <w:rPr>
          <w:sz w:val="28"/>
          <w:szCs w:val="28"/>
        </w:rPr>
        <w:t xml:space="preserve">Про внесення змін до структури та </w:t>
      </w:r>
      <w:r w:rsidR="00FB7182" w:rsidRPr="00484C51">
        <w:rPr>
          <w:sz w:val="28"/>
          <w:szCs w:val="28"/>
        </w:rPr>
        <w:t xml:space="preserve">чисельності управління </w:t>
      </w:r>
      <w:r w:rsidR="009E0B5C" w:rsidRPr="00484C51">
        <w:rPr>
          <w:sz w:val="28"/>
          <w:szCs w:val="28"/>
        </w:rPr>
        <w:t>соціального захисту населення Прилуцької міської ради</w:t>
      </w:r>
      <w:r w:rsidR="00FB7182" w:rsidRPr="00484C51">
        <w:rPr>
          <w:sz w:val="28"/>
          <w:szCs w:val="28"/>
        </w:rPr>
        <w:t xml:space="preserve"> та затвердження Положення про </w:t>
      </w:r>
      <w:r w:rsidR="00FB7182" w:rsidRPr="00484C51">
        <w:rPr>
          <w:sz w:val="28"/>
        </w:rPr>
        <w:t>управління соціального захисту населення Прилуцької міської ради Чернігівської області в новій редакції»</w:t>
      </w:r>
      <w:r w:rsidR="009E0B5C" w:rsidRPr="00484C51">
        <w:rPr>
          <w:sz w:val="28"/>
          <w:szCs w:val="28"/>
        </w:rPr>
        <w:t>, вважати такими, що втратили чинність.</w:t>
      </w:r>
    </w:p>
    <w:p w:rsidR="009E0B5C" w:rsidRDefault="007A2347" w:rsidP="00413D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0B5C">
        <w:rPr>
          <w:sz w:val="28"/>
          <w:szCs w:val="28"/>
        </w:rPr>
        <w:t xml:space="preserve">. Контроль за виконанням рішення покласти на постійну депутатську </w:t>
      </w:r>
      <w:r w:rsidR="009E0B5C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="009E0B5C">
        <w:rPr>
          <w:rFonts w:eastAsia="Tahoma" w:cs="Tahoma"/>
          <w:sz w:val="28"/>
          <w:szCs w:val="28"/>
        </w:rPr>
        <w:t>комісію з питань регламенту, депутатської  етики, законності та правопорядку</w:t>
      </w:r>
      <w:r w:rsidR="009E0B5C">
        <w:rPr>
          <w:sz w:val="28"/>
          <w:szCs w:val="28"/>
        </w:rPr>
        <w:t xml:space="preserve"> (</w:t>
      </w:r>
      <w:r w:rsidR="00316FA5">
        <w:rPr>
          <w:sz w:val="28"/>
          <w:szCs w:val="28"/>
        </w:rPr>
        <w:t>Максим СУМЦОВ</w:t>
      </w:r>
      <w:r w:rsidR="009E0B5C">
        <w:rPr>
          <w:sz w:val="28"/>
          <w:szCs w:val="28"/>
        </w:rPr>
        <w:t>)</w:t>
      </w:r>
      <w:r w:rsidR="00C31C95">
        <w:rPr>
          <w:sz w:val="28"/>
          <w:szCs w:val="28"/>
        </w:rPr>
        <w:t xml:space="preserve"> та заступника міського голови з питань діяльності виконавчих органів ради </w:t>
      </w:r>
      <w:r w:rsidR="00484C51">
        <w:rPr>
          <w:sz w:val="28"/>
          <w:szCs w:val="28"/>
        </w:rPr>
        <w:t>Тетяну</w:t>
      </w:r>
      <w:r w:rsidR="00316FA5">
        <w:rPr>
          <w:sz w:val="28"/>
          <w:szCs w:val="28"/>
        </w:rPr>
        <w:t xml:space="preserve"> </w:t>
      </w:r>
      <w:r w:rsidR="00484C51">
        <w:rPr>
          <w:sz w:val="28"/>
          <w:szCs w:val="28"/>
        </w:rPr>
        <w:t>ПАХОМОВУ</w:t>
      </w:r>
      <w:r w:rsidR="009E0B5C">
        <w:rPr>
          <w:sz w:val="28"/>
          <w:szCs w:val="28"/>
        </w:rPr>
        <w:t>.</w:t>
      </w:r>
    </w:p>
    <w:p w:rsidR="009E0B5C" w:rsidRDefault="009E0B5C" w:rsidP="009E0B5C">
      <w:pPr>
        <w:jc w:val="both"/>
        <w:rPr>
          <w:sz w:val="28"/>
          <w:szCs w:val="28"/>
        </w:rPr>
      </w:pPr>
    </w:p>
    <w:p w:rsidR="009E0B5C" w:rsidRDefault="009E0B5C" w:rsidP="009E0B5C">
      <w:pPr>
        <w:jc w:val="both"/>
        <w:rPr>
          <w:sz w:val="28"/>
          <w:szCs w:val="28"/>
        </w:rPr>
      </w:pPr>
    </w:p>
    <w:p w:rsidR="00413D8B" w:rsidRDefault="00413D8B" w:rsidP="009E0B5C">
      <w:pPr>
        <w:jc w:val="both"/>
        <w:rPr>
          <w:sz w:val="28"/>
          <w:szCs w:val="28"/>
        </w:rPr>
      </w:pPr>
    </w:p>
    <w:p w:rsidR="009E0B5C" w:rsidRDefault="009E0B5C" w:rsidP="009E0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1170">
        <w:rPr>
          <w:sz w:val="28"/>
          <w:szCs w:val="28"/>
        </w:rPr>
        <w:t xml:space="preserve">   </w:t>
      </w:r>
      <w:r w:rsidR="00631170">
        <w:rPr>
          <w:sz w:val="28"/>
          <w:szCs w:val="28"/>
        </w:rPr>
        <w:tab/>
        <w:t xml:space="preserve">               Ольга </w:t>
      </w:r>
      <w:r>
        <w:rPr>
          <w:sz w:val="28"/>
          <w:szCs w:val="28"/>
        </w:rPr>
        <w:t>ПОПЕНКО</w:t>
      </w:r>
    </w:p>
    <w:p w:rsidR="009E0B5C" w:rsidRDefault="009E0B5C" w:rsidP="009E0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9E0B5C" w:rsidRDefault="009E0B5C" w:rsidP="009E0B5C">
      <w:pPr>
        <w:jc w:val="both"/>
        <w:rPr>
          <w:sz w:val="28"/>
          <w:szCs w:val="28"/>
        </w:rPr>
      </w:pPr>
    </w:p>
    <w:p w:rsidR="009E0B5C" w:rsidRDefault="009E0B5C" w:rsidP="009E0B5C">
      <w:pPr>
        <w:jc w:val="both"/>
        <w:rPr>
          <w:sz w:val="28"/>
          <w:szCs w:val="28"/>
        </w:rPr>
      </w:pPr>
    </w:p>
    <w:p w:rsidR="009E0B5C" w:rsidRDefault="009E0B5C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2736EF" w:rsidRDefault="002736EF" w:rsidP="009E0B5C">
      <w:pPr>
        <w:jc w:val="both"/>
        <w:rPr>
          <w:color w:val="000000"/>
          <w:sz w:val="28"/>
          <w:szCs w:val="28"/>
        </w:rPr>
      </w:pPr>
    </w:p>
    <w:p w:rsidR="00774C25" w:rsidRDefault="00774C25" w:rsidP="009E0B5C">
      <w:pPr>
        <w:jc w:val="both"/>
        <w:rPr>
          <w:color w:val="000000"/>
          <w:sz w:val="28"/>
          <w:szCs w:val="28"/>
        </w:rPr>
      </w:pPr>
    </w:p>
    <w:p w:rsidR="00774C25" w:rsidRDefault="00774C25" w:rsidP="009E0B5C">
      <w:pPr>
        <w:jc w:val="both"/>
        <w:rPr>
          <w:color w:val="000000"/>
          <w:sz w:val="28"/>
          <w:szCs w:val="28"/>
        </w:rPr>
      </w:pPr>
    </w:p>
    <w:p w:rsidR="00774C25" w:rsidRDefault="00774C25" w:rsidP="009E0B5C">
      <w:pPr>
        <w:jc w:val="both"/>
        <w:rPr>
          <w:color w:val="000000"/>
          <w:sz w:val="28"/>
          <w:szCs w:val="28"/>
        </w:rPr>
      </w:pPr>
    </w:p>
    <w:p w:rsidR="00774C25" w:rsidRDefault="00774C25" w:rsidP="009E0B5C">
      <w:pPr>
        <w:jc w:val="both"/>
        <w:rPr>
          <w:color w:val="000000"/>
          <w:sz w:val="28"/>
          <w:szCs w:val="28"/>
        </w:rPr>
      </w:pPr>
    </w:p>
    <w:p w:rsidR="00484C51" w:rsidRDefault="009E0B5C" w:rsidP="005D08C2">
      <w:pPr>
        <w:ind w:left="5245"/>
        <w:rPr>
          <w:sz w:val="28"/>
        </w:rPr>
      </w:pPr>
      <w:r>
        <w:rPr>
          <w:sz w:val="28"/>
        </w:rPr>
        <w:t xml:space="preserve">   </w:t>
      </w:r>
      <w:r w:rsidR="005D08C2">
        <w:rPr>
          <w:sz w:val="28"/>
        </w:rPr>
        <w:t xml:space="preserve">       </w:t>
      </w:r>
    </w:p>
    <w:p w:rsidR="005D08C2" w:rsidRPr="005D08C2" w:rsidRDefault="00484C51" w:rsidP="00C303F4">
      <w:pPr>
        <w:spacing w:line="360" w:lineRule="auto"/>
        <w:ind w:left="5245"/>
        <w:rPr>
          <w:sz w:val="28"/>
          <w:szCs w:val="28"/>
        </w:rPr>
      </w:pPr>
      <w:r>
        <w:rPr>
          <w:sz w:val="28"/>
        </w:rPr>
        <w:lastRenderedPageBreak/>
        <w:t xml:space="preserve">         </w:t>
      </w:r>
      <w:r w:rsidR="00C303F4">
        <w:rPr>
          <w:sz w:val="28"/>
        </w:rPr>
        <w:t xml:space="preserve"> </w:t>
      </w:r>
      <w:r w:rsidR="005D08C2">
        <w:rPr>
          <w:sz w:val="28"/>
        </w:rPr>
        <w:t>ЗАТВЕР</w:t>
      </w:r>
      <w:r w:rsidR="005D08C2" w:rsidRPr="005D08C2">
        <w:rPr>
          <w:sz w:val="28"/>
          <w:szCs w:val="28"/>
        </w:rPr>
        <w:t>ДЖЕНО</w:t>
      </w:r>
    </w:p>
    <w:p w:rsidR="005D08C2" w:rsidRPr="005D08C2" w:rsidRDefault="005D08C2" w:rsidP="00C303F4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5D08C2">
        <w:rPr>
          <w:sz w:val="28"/>
          <w:szCs w:val="28"/>
        </w:rPr>
        <w:t xml:space="preserve">Рішення міської ради </w:t>
      </w:r>
    </w:p>
    <w:p w:rsidR="005D08C2" w:rsidRPr="005D08C2" w:rsidRDefault="005D08C2" w:rsidP="00C303F4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5D08C2">
        <w:rPr>
          <w:sz w:val="28"/>
          <w:szCs w:val="28"/>
        </w:rPr>
        <w:t>(____ сесія  __скликання)</w:t>
      </w:r>
    </w:p>
    <w:p w:rsidR="005D08C2" w:rsidRPr="005D08C2" w:rsidRDefault="00484C51" w:rsidP="00C303F4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D08C2" w:rsidRPr="005D08C2">
        <w:rPr>
          <w:sz w:val="28"/>
          <w:szCs w:val="28"/>
        </w:rPr>
        <w:t xml:space="preserve"> №____</w:t>
      </w:r>
    </w:p>
    <w:p w:rsidR="005D08C2" w:rsidRPr="005D08C2" w:rsidRDefault="005D08C2" w:rsidP="00C303F4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5D08C2">
        <w:rPr>
          <w:sz w:val="28"/>
          <w:szCs w:val="28"/>
        </w:rPr>
        <w:t>Секретар міської ради</w:t>
      </w:r>
    </w:p>
    <w:p w:rsidR="005D08C2" w:rsidRPr="005D08C2" w:rsidRDefault="005D08C2" w:rsidP="00C303F4">
      <w:pPr>
        <w:spacing w:line="360" w:lineRule="auto"/>
        <w:jc w:val="center"/>
        <w:rPr>
          <w:i/>
          <w:sz w:val="28"/>
          <w:szCs w:val="28"/>
        </w:rPr>
      </w:pPr>
      <w:r w:rsidRPr="005D08C2">
        <w:rPr>
          <w:sz w:val="28"/>
          <w:szCs w:val="28"/>
        </w:rPr>
        <w:t xml:space="preserve">                                                         </w:t>
      </w:r>
      <w:r w:rsidR="00C303F4">
        <w:rPr>
          <w:sz w:val="28"/>
          <w:szCs w:val="28"/>
        </w:rPr>
        <w:t xml:space="preserve">                        ___________Роман</w:t>
      </w:r>
      <w:r w:rsidRPr="005D08C2">
        <w:rPr>
          <w:sz w:val="28"/>
          <w:szCs w:val="28"/>
        </w:rPr>
        <w:t xml:space="preserve"> ГОГОЛЬ</w:t>
      </w:r>
    </w:p>
    <w:p w:rsidR="009E0B5C" w:rsidRDefault="009E0B5C" w:rsidP="005D08C2">
      <w:pPr>
        <w:rPr>
          <w:sz w:val="28"/>
        </w:rPr>
      </w:pPr>
    </w:p>
    <w:p w:rsidR="009E0B5C" w:rsidRDefault="009E0B5C" w:rsidP="009E0B5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C27F88" w:rsidRDefault="00C27F88" w:rsidP="00C27F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Структура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та чисельність</w:t>
      </w:r>
    </w:p>
    <w:p w:rsidR="00C27F88" w:rsidRDefault="00C27F88" w:rsidP="00C27F88">
      <w:pPr>
        <w:jc w:val="center"/>
        <w:rPr>
          <w:sz w:val="28"/>
        </w:rPr>
      </w:pPr>
      <w:r>
        <w:rPr>
          <w:sz w:val="28"/>
        </w:rPr>
        <w:t>управління соціального захисту населення Прилуцької міської ради</w:t>
      </w:r>
      <w:r w:rsidR="007A2347">
        <w:rPr>
          <w:sz w:val="28"/>
        </w:rPr>
        <w:t xml:space="preserve"> Чернігівської області </w:t>
      </w:r>
    </w:p>
    <w:p w:rsidR="00C27F88" w:rsidRDefault="00C27F88" w:rsidP="00C27F88">
      <w:pPr>
        <w:jc w:val="center"/>
        <w:rPr>
          <w:b/>
          <w:bCs/>
          <w:iCs/>
        </w:rPr>
      </w:pPr>
    </w:p>
    <w:tbl>
      <w:tblPr>
        <w:tblW w:w="975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6356"/>
        <w:gridCol w:w="2571"/>
      </w:tblGrid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структурного підрозділу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ind w:right="5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штатних одиниць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Апарат управління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1.1.Начальник управління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1.2.Заступник начальника управління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1.3.Секретар керівника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Відділ соціальних допомог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2.2.Заступник начальника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 Головний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 Спеціаліст 1 категорії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Відділ грошових виплат та компенсації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3.2.Заступник начальника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3.3.Головний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Провідний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4.1.Головний спеціаліст по роботі з кадрами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Відділ бухгалтерського обліку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484C51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5.1.Начальник відділу бухгалтерського обліку-головний  бухгалтер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 Головний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484C51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5.3.Провідний спеціаліст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Pr="007804E3" w:rsidRDefault="00484C51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Відділ</w:t>
            </w:r>
            <w:r w:rsidR="00C27F88" w:rsidRPr="007804E3">
              <w:rPr>
                <w:b/>
                <w:bCs/>
                <w:sz w:val="26"/>
                <w:szCs w:val="26"/>
              </w:rPr>
              <w:t xml:space="preserve"> </w:t>
            </w:r>
            <w:r w:rsidR="00C27F88" w:rsidRPr="007804E3">
              <w:rPr>
                <w:b/>
                <w:color w:val="1D1D1B"/>
                <w:sz w:val="26"/>
                <w:szCs w:val="26"/>
              </w:rPr>
              <w:t>підтримки сім’ї та координації надання соціальних послуг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484C51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484C5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  <w:r w:rsidR="00484C51">
              <w:rPr>
                <w:sz w:val="26"/>
                <w:szCs w:val="26"/>
              </w:rPr>
              <w:t>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6.2.Головний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484C51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tabs>
                <w:tab w:val="left" w:pos="755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1D1D1B"/>
                <w:sz w:val="26"/>
                <w:szCs w:val="26"/>
              </w:rPr>
              <w:t>С</w:t>
            </w:r>
            <w:r w:rsidRPr="007804E3">
              <w:rPr>
                <w:b/>
                <w:color w:val="1D1D1B"/>
                <w:sz w:val="26"/>
                <w:szCs w:val="26"/>
              </w:rPr>
              <w:t xml:space="preserve">ектор по обслуговуванню внутрішньо переміщених </w:t>
            </w:r>
            <w:r w:rsidRPr="007804E3">
              <w:rPr>
                <w:b/>
                <w:color w:val="1D1D1B"/>
                <w:sz w:val="26"/>
                <w:szCs w:val="26"/>
              </w:rPr>
              <w:lastRenderedPageBreak/>
              <w:t>осіб</w:t>
            </w:r>
            <w:r>
              <w:rPr>
                <w:b/>
                <w:color w:val="1D1D1B"/>
                <w:sz w:val="26"/>
                <w:szCs w:val="26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7.1.Завідувач сектору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7.2.Провідний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Pr="007804E3" w:rsidRDefault="00C27F88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1D1D1B"/>
                <w:sz w:val="26"/>
                <w:szCs w:val="26"/>
              </w:rPr>
              <w:t>В</w:t>
            </w:r>
            <w:r w:rsidRPr="007804E3">
              <w:rPr>
                <w:b/>
                <w:color w:val="1D1D1B"/>
                <w:sz w:val="26"/>
                <w:szCs w:val="26"/>
              </w:rPr>
              <w:t>ідділ контролю за наданням соціальної підтримки та нагляду за правильністю призначення (перерахунку) і виплати пенсій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Pr="00C44807" w:rsidRDefault="00C27F88" w:rsidP="001D4AE8">
            <w:pPr>
              <w:snapToGrid w:val="0"/>
              <w:jc w:val="both"/>
              <w:rPr>
                <w:sz w:val="26"/>
                <w:szCs w:val="26"/>
              </w:rPr>
            </w:pPr>
            <w:r w:rsidRPr="00C44807">
              <w:rPr>
                <w:sz w:val="26"/>
                <w:szCs w:val="26"/>
              </w:rPr>
              <w:t>8.1.</w:t>
            </w:r>
            <w:r>
              <w:rPr>
                <w:sz w:val="26"/>
                <w:szCs w:val="26"/>
              </w:rPr>
              <w:t>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Pr="00C44807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C44807"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Pr="00C44807" w:rsidRDefault="00C27F88" w:rsidP="001D4A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  <w:r w:rsidRPr="00C44807">
              <w:rPr>
                <w:sz w:val="26"/>
                <w:szCs w:val="26"/>
              </w:rPr>
              <w:t xml:space="preserve">Головний </w:t>
            </w:r>
            <w:r>
              <w:rPr>
                <w:sz w:val="26"/>
                <w:szCs w:val="26"/>
              </w:rPr>
              <w:t>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Pr="00C44807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C44807"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8.3.П</w:t>
            </w:r>
            <w:r w:rsidRPr="007804E3">
              <w:rPr>
                <w:color w:val="1D1D1B"/>
                <w:sz w:val="26"/>
                <w:szCs w:val="26"/>
              </w:rPr>
              <w:t>ровідний спеціаліст з нагляду за правильністю призначення (перерахунку) і виплати пенсій</w:t>
            </w:r>
            <w:r w:rsidRPr="00281E10">
              <w:rPr>
                <w:color w:val="1D1D1B"/>
                <w:sz w:val="28"/>
                <w:szCs w:val="28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Pr="00C44807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  <w:p w:rsidR="00C27F88" w:rsidRDefault="00C27F88" w:rsidP="001D4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7A23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Відділ </w:t>
            </w:r>
            <w:r w:rsidRPr="003B3EF9">
              <w:rPr>
                <w:b/>
                <w:color w:val="1D1D1B"/>
                <w:sz w:val="26"/>
                <w:szCs w:val="26"/>
              </w:rPr>
              <w:t xml:space="preserve">соціальної підтримки </w:t>
            </w:r>
            <w:r w:rsidR="007A2347">
              <w:rPr>
                <w:b/>
                <w:color w:val="1D1D1B"/>
                <w:sz w:val="26"/>
                <w:szCs w:val="26"/>
              </w:rPr>
              <w:t>осіб з інвалідністю та постраждалих внаслідок Чорнобильської катастрофи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 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  <w:r w:rsidR="00C27F88">
              <w:rPr>
                <w:sz w:val="26"/>
                <w:szCs w:val="26"/>
              </w:rPr>
              <w:t>. Головний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Відділ з питань ветеранської політики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484C51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7A2347" w:rsidP="007A234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 Начальник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10.2.Заступник начальника відділу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484C51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51" w:rsidRDefault="00484C51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51" w:rsidRDefault="00484C51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10.3. Головний спеціаліст – юрисконсульт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51" w:rsidRDefault="00484C51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A2347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7A2347" w:rsidP="00484C5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484C5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 Провідний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7A2347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484C51" w:rsidP="001D4A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</w:t>
            </w:r>
            <w:r w:rsidR="007A2347">
              <w:rPr>
                <w:sz w:val="26"/>
                <w:szCs w:val="26"/>
              </w:rPr>
              <w:t xml:space="preserve">.Кур'єр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7A2347" w:rsidP="00F6515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Сектор програмного та комп’ютерного забезпечення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7A2347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Pr="007A2347" w:rsidRDefault="007A2347" w:rsidP="001D4AE8">
            <w:pPr>
              <w:snapToGrid w:val="0"/>
              <w:rPr>
                <w:sz w:val="26"/>
                <w:szCs w:val="26"/>
              </w:rPr>
            </w:pPr>
            <w:r w:rsidRPr="007A2347">
              <w:rPr>
                <w:sz w:val="26"/>
                <w:szCs w:val="26"/>
              </w:rPr>
              <w:t>11.1. Завідувач сектору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47" w:rsidRPr="007A2347" w:rsidRDefault="007A2347" w:rsidP="001D4AE8">
            <w:pPr>
              <w:snapToGrid w:val="0"/>
              <w:jc w:val="center"/>
              <w:rPr>
                <w:sz w:val="26"/>
                <w:szCs w:val="26"/>
              </w:rPr>
            </w:pPr>
            <w:r w:rsidRPr="007A2347">
              <w:rPr>
                <w:sz w:val="26"/>
                <w:szCs w:val="26"/>
              </w:rPr>
              <w:t>1</w:t>
            </w:r>
          </w:p>
        </w:tc>
      </w:tr>
      <w:tr w:rsidR="007A2347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Pr="007A2347" w:rsidRDefault="007A2347" w:rsidP="001D4AE8">
            <w:pPr>
              <w:snapToGrid w:val="0"/>
              <w:rPr>
                <w:sz w:val="26"/>
                <w:szCs w:val="26"/>
              </w:rPr>
            </w:pPr>
            <w:r w:rsidRPr="007A2347">
              <w:rPr>
                <w:sz w:val="26"/>
                <w:szCs w:val="26"/>
              </w:rPr>
              <w:t>11.2. Головний спеціаліст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47" w:rsidRPr="007A2347" w:rsidRDefault="007A2347" w:rsidP="001D4AE8">
            <w:pPr>
              <w:snapToGrid w:val="0"/>
              <w:jc w:val="center"/>
              <w:rPr>
                <w:sz w:val="26"/>
                <w:szCs w:val="26"/>
              </w:rPr>
            </w:pPr>
            <w:r w:rsidRPr="007A2347">
              <w:rPr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484C5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84C5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84C51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.1. Водій автотранспортних засобів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7A2347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484C5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84C5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484C51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84C51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.1. </w:t>
            </w:r>
            <w:r w:rsidR="007A2347">
              <w:rPr>
                <w:b/>
                <w:sz w:val="26"/>
                <w:szCs w:val="26"/>
              </w:rPr>
              <w:t>Відповідальний черговий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7A2347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484C51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7A234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47" w:rsidRDefault="00484C51" w:rsidP="001D4AE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7A2347">
              <w:rPr>
                <w:b/>
                <w:sz w:val="26"/>
                <w:szCs w:val="26"/>
              </w:rPr>
              <w:t>.1. Прибиральник службових приміщень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47" w:rsidRDefault="007A2347" w:rsidP="001D4AE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27F88" w:rsidTr="001D4A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88" w:rsidRDefault="00C27F88" w:rsidP="001D4AE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</w:t>
            </w:r>
          </w:p>
        </w:tc>
      </w:tr>
    </w:tbl>
    <w:p w:rsidR="00C27F88" w:rsidRDefault="00C27F88" w:rsidP="00C27F88"/>
    <w:p w:rsidR="00C27F88" w:rsidRDefault="00C27F88" w:rsidP="00C27F88">
      <w:pPr>
        <w:rPr>
          <w:color w:val="000000"/>
          <w:sz w:val="28"/>
          <w:szCs w:val="28"/>
        </w:rPr>
      </w:pPr>
    </w:p>
    <w:p w:rsidR="00C27F88" w:rsidRDefault="00C27F88" w:rsidP="00C27F88">
      <w:pPr>
        <w:rPr>
          <w:sz w:val="28"/>
          <w:szCs w:val="28"/>
        </w:rPr>
      </w:pPr>
    </w:p>
    <w:p w:rsidR="00C27F88" w:rsidRDefault="00C27F88" w:rsidP="00C27F88">
      <w:pPr>
        <w:rPr>
          <w:sz w:val="28"/>
          <w:szCs w:val="28"/>
        </w:rPr>
      </w:pPr>
    </w:p>
    <w:p w:rsidR="00C27F88" w:rsidRDefault="00C27F88" w:rsidP="00C27F88">
      <w:pPr>
        <w:rPr>
          <w:sz w:val="28"/>
          <w:szCs w:val="28"/>
        </w:rPr>
      </w:pPr>
    </w:p>
    <w:p w:rsidR="00C27F88" w:rsidRDefault="00C27F88" w:rsidP="00C27F88">
      <w:pPr>
        <w:rPr>
          <w:sz w:val="28"/>
          <w:szCs w:val="28"/>
        </w:rPr>
      </w:pPr>
    </w:p>
    <w:p w:rsidR="00C27F88" w:rsidRDefault="00C27F88" w:rsidP="00C27F88">
      <w:pPr>
        <w:rPr>
          <w:sz w:val="28"/>
          <w:szCs w:val="28"/>
        </w:rPr>
      </w:pPr>
    </w:p>
    <w:sectPr w:rsidR="00C27F88" w:rsidSect="00484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399713A2"/>
    <w:multiLevelType w:val="hybridMultilevel"/>
    <w:tmpl w:val="10FA8B3A"/>
    <w:lvl w:ilvl="0" w:tplc="77103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D88"/>
    <w:multiLevelType w:val="hybridMultilevel"/>
    <w:tmpl w:val="A62A1E80"/>
    <w:lvl w:ilvl="0" w:tplc="56988452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0B5C"/>
    <w:rsid w:val="00125483"/>
    <w:rsid w:val="00191D37"/>
    <w:rsid w:val="001A1F3B"/>
    <w:rsid w:val="001D17EC"/>
    <w:rsid w:val="00262844"/>
    <w:rsid w:val="002736EF"/>
    <w:rsid w:val="0028133F"/>
    <w:rsid w:val="00316FA5"/>
    <w:rsid w:val="003A3CAB"/>
    <w:rsid w:val="00413D8B"/>
    <w:rsid w:val="00484C51"/>
    <w:rsid w:val="004C0D2A"/>
    <w:rsid w:val="00564C85"/>
    <w:rsid w:val="005D08C2"/>
    <w:rsid w:val="0062535E"/>
    <w:rsid w:val="00631170"/>
    <w:rsid w:val="0070659C"/>
    <w:rsid w:val="00774C25"/>
    <w:rsid w:val="007A2347"/>
    <w:rsid w:val="0089632A"/>
    <w:rsid w:val="00914D79"/>
    <w:rsid w:val="00921973"/>
    <w:rsid w:val="0092530E"/>
    <w:rsid w:val="00963DE5"/>
    <w:rsid w:val="00972D66"/>
    <w:rsid w:val="009E0B5C"/>
    <w:rsid w:val="00B206BB"/>
    <w:rsid w:val="00BB1572"/>
    <w:rsid w:val="00BE7175"/>
    <w:rsid w:val="00C24DCA"/>
    <w:rsid w:val="00C27F88"/>
    <w:rsid w:val="00C303F4"/>
    <w:rsid w:val="00C31C95"/>
    <w:rsid w:val="00C44807"/>
    <w:rsid w:val="00C710F6"/>
    <w:rsid w:val="00C76B44"/>
    <w:rsid w:val="00DA554A"/>
    <w:rsid w:val="00E64DD7"/>
    <w:rsid w:val="00F33D0E"/>
    <w:rsid w:val="00F6515A"/>
    <w:rsid w:val="00F76311"/>
    <w:rsid w:val="00FB6991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204CD-BA70-4828-86DF-93662AF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0B5C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9E0B5C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B5C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E0B5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9E0B5C"/>
    <w:pPr>
      <w:suppressLineNumbers/>
    </w:pPr>
  </w:style>
  <w:style w:type="paragraph" w:styleId="a4">
    <w:name w:val="List Paragraph"/>
    <w:basedOn w:val="a"/>
    <w:uiPriority w:val="34"/>
    <w:qFormat/>
    <w:rsid w:val="00C76B44"/>
    <w:pPr>
      <w:ind w:left="720"/>
      <w:contextualSpacing/>
    </w:pPr>
  </w:style>
  <w:style w:type="paragraph" w:styleId="31">
    <w:name w:val="Body Text Indent 3"/>
    <w:basedOn w:val="a"/>
    <w:link w:val="32"/>
    <w:rsid w:val="00C27F8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27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8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8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16FA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ar-SA"/>
    </w:rPr>
  </w:style>
  <w:style w:type="paragraph" w:customStyle="1" w:styleId="a7">
    <w:name w:val="Назва документа"/>
    <w:basedOn w:val="a"/>
    <w:next w:val="a"/>
    <w:rsid w:val="00316FA5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60Сhumak</cp:lastModifiedBy>
  <cp:revision>43</cp:revision>
  <cp:lastPrinted>2024-05-22T08:15:00Z</cp:lastPrinted>
  <dcterms:created xsi:type="dcterms:W3CDTF">2023-07-18T11:39:00Z</dcterms:created>
  <dcterms:modified xsi:type="dcterms:W3CDTF">2025-02-25T13:54:00Z</dcterms:modified>
</cp:coreProperties>
</file>